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10" w:rsidRDefault="00F71A10" w:rsidP="00F71A1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</w:t>
      </w:r>
    </w:p>
    <w:p w:rsidR="00F71A10" w:rsidRDefault="00604415" w:rsidP="00F71A1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do zarządzenia nr 12</w:t>
      </w:r>
      <w:r w:rsidR="00F71A10">
        <w:rPr>
          <w:rFonts w:ascii="Times New Roman" w:hAnsi="Times New Roman" w:cs="Times New Roman"/>
          <w:i/>
        </w:rPr>
        <w:t xml:space="preserve">/2022 </w:t>
      </w:r>
    </w:p>
    <w:p w:rsidR="00F71A10" w:rsidRDefault="00F71A10" w:rsidP="00F71A1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Dyrektora Zespołu Placówek Specjalnych </w:t>
      </w:r>
    </w:p>
    <w:p w:rsidR="00F71A10" w:rsidRPr="00F71A10" w:rsidRDefault="00604415" w:rsidP="00F71A1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Sławoborzu z dnia  18.08.</w:t>
      </w:r>
      <w:bookmarkStart w:id="0" w:name="_GoBack"/>
      <w:bookmarkEnd w:id="0"/>
      <w:r w:rsidR="00F71A10">
        <w:rPr>
          <w:rFonts w:ascii="Times New Roman" w:hAnsi="Times New Roman" w:cs="Times New Roman"/>
          <w:i/>
        </w:rPr>
        <w:t>2022r.</w:t>
      </w:r>
    </w:p>
    <w:p w:rsidR="00F71A10" w:rsidRDefault="00F71A10" w:rsidP="008E3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41" w:rsidRDefault="008E3624" w:rsidP="008E3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E42428" w:rsidRDefault="008E3624" w:rsidP="008E3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korzystania z wyżywienia</w:t>
      </w:r>
      <w:r w:rsidR="00FD0841">
        <w:rPr>
          <w:rFonts w:ascii="Times New Roman" w:hAnsi="Times New Roman" w:cs="Times New Roman"/>
          <w:b/>
          <w:sz w:val="28"/>
          <w:szCs w:val="28"/>
        </w:rPr>
        <w:t xml:space="preserve"> oraz opłat za posiłki</w:t>
      </w:r>
      <w:r>
        <w:rPr>
          <w:rFonts w:ascii="Times New Roman" w:hAnsi="Times New Roman" w:cs="Times New Roman"/>
          <w:b/>
          <w:sz w:val="28"/>
          <w:szCs w:val="28"/>
        </w:rPr>
        <w:t xml:space="preserve"> w Zespole Placówek Specjalnych w Sławoborzu</w:t>
      </w:r>
    </w:p>
    <w:p w:rsidR="008E3624" w:rsidRDefault="008E3624" w:rsidP="008E3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24" w:rsidRDefault="00FD0841" w:rsidP="008E3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546B5E" w:rsidRDefault="00FD0841" w:rsidP="00FD0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546B5E" w:rsidRDefault="00546B5E" w:rsidP="00546B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Zespole Placówek Specjalnych w Sławoborzu</w:t>
      </w:r>
      <w:r w:rsidR="0062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funkcjonuje stołówka szkolna.</w:t>
      </w:r>
    </w:p>
    <w:p w:rsidR="00546B5E" w:rsidRDefault="00546B5E" w:rsidP="00546B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Stołówka jest miejscem</w:t>
      </w:r>
      <w:r w:rsidR="00620680">
        <w:rPr>
          <w:rFonts w:ascii="Times New Roman" w:hAnsi="Times New Roman" w:cs="Times New Roman"/>
          <w:sz w:val="24"/>
          <w:szCs w:val="24"/>
        </w:rPr>
        <w:t xml:space="preserve"> spożywania posiłków przygotowywanych w kuchni szkolnej dla wychowanków Placówki zgodnie z systemem HACCP.</w:t>
      </w:r>
    </w:p>
    <w:p w:rsidR="00546B5E" w:rsidRDefault="00546B5E" w:rsidP="00546B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korzystania z wyżywienia określa zasady odpłatności i warunki korzystania przez wychowanków Placówki z posiłków przygotowanych w stołówce szkolnej.</w:t>
      </w:r>
    </w:p>
    <w:p w:rsidR="00620680" w:rsidRDefault="00620680" w:rsidP="00546B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oraz wszelkie zmiany w nim wprowadzone podane są do publicznej wiadomości w sposób przyjęty przez szkołę.</w:t>
      </w:r>
    </w:p>
    <w:p w:rsidR="006C261D" w:rsidRDefault="006C261D" w:rsidP="006C261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B69B5" w:rsidRDefault="00FB69B5" w:rsidP="006C261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61D" w:rsidRDefault="006C261D" w:rsidP="006C261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46372F" w:rsidRDefault="0046372F" w:rsidP="006C261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61D" w:rsidRDefault="006C261D" w:rsidP="006C261D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Warunki korzystania z wyżywienia w szkole</w:t>
      </w:r>
    </w:p>
    <w:p w:rsidR="00FB69B5" w:rsidRDefault="00FB69B5" w:rsidP="006C261D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61D" w:rsidRDefault="006C261D" w:rsidP="006C26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korzystania z wyżywienia w Placówce uprawnieni są podopieczni Zespołu Placówek Specjalnych w Sławoborzu.</w:t>
      </w:r>
    </w:p>
    <w:p w:rsidR="006C261D" w:rsidRDefault="006C261D" w:rsidP="006C26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posiłków jest odpłatne.</w:t>
      </w:r>
    </w:p>
    <w:p w:rsidR="002A2A8E" w:rsidRDefault="002A2A8E" w:rsidP="006C26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Zapisanie dziecka do stołówki następuje przez złożenie u intendenta deklaracji korzystania z posiłków ( załącznik nr 1 do regulaminu).</w:t>
      </w:r>
    </w:p>
    <w:p w:rsidR="006C261D" w:rsidRDefault="006C261D" w:rsidP="006C26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Kuchnia szkolna </w:t>
      </w:r>
      <w:r w:rsidR="00EB48E0">
        <w:rPr>
          <w:rFonts w:ascii="Times New Roman" w:hAnsi="Times New Roman" w:cs="Times New Roman"/>
          <w:sz w:val="24"/>
          <w:szCs w:val="24"/>
        </w:rPr>
        <w:t>przygotowuje posiłki zgodnie z obowiązującymi normami żywieniowymi oraz z systemem HACCP.</w:t>
      </w:r>
    </w:p>
    <w:p w:rsidR="00EB48E0" w:rsidRDefault="00EB48E0" w:rsidP="006C26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Jadłospisy oparte są na zasadach racjonalnego żywienia i opracowywane w systemie dekadowym. Ich treść ustala intendent i kucharka.</w:t>
      </w:r>
    </w:p>
    <w:p w:rsidR="00EB48E0" w:rsidRDefault="00FB69B5" w:rsidP="006C26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jadłospis wraz zawartymi w nim alergenami wywieszony jest w jadalni stołówki szkolnej.</w:t>
      </w:r>
    </w:p>
    <w:p w:rsidR="00FB69B5" w:rsidRDefault="00FB69B5" w:rsidP="006C26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jest zobowiązany do poinformowania pracowników stołówki o alergii pokarmowej dziecka w formie pisemnego zaświadczenia lekarskiego. Dzieci uczulone na składniki danego posiłku otrzymują pełnowartościowy posiłek zamienny.</w:t>
      </w:r>
    </w:p>
    <w:p w:rsidR="00FB69B5" w:rsidRDefault="00FB69B5" w:rsidP="002A2A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A2A8E" w:rsidRDefault="002A2A8E" w:rsidP="002A2A8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72F" w:rsidRDefault="0046372F" w:rsidP="002A2A8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A8E" w:rsidRDefault="002A2A8E" w:rsidP="002A2A8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46372F" w:rsidRDefault="0046372F" w:rsidP="002A2A8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A8E" w:rsidRDefault="002A2A8E" w:rsidP="002A2A8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39E6">
        <w:rPr>
          <w:rFonts w:ascii="Times New Roman" w:hAnsi="Times New Roman" w:cs="Times New Roman"/>
          <w:b/>
          <w:sz w:val="24"/>
          <w:szCs w:val="24"/>
        </w:rPr>
        <w:t xml:space="preserve"> Wysokość</w:t>
      </w:r>
      <w:r>
        <w:rPr>
          <w:rFonts w:ascii="Times New Roman" w:hAnsi="Times New Roman" w:cs="Times New Roman"/>
          <w:b/>
          <w:sz w:val="24"/>
          <w:szCs w:val="24"/>
        </w:rPr>
        <w:t xml:space="preserve"> opłat za posiłki</w:t>
      </w:r>
      <w:r w:rsidR="00BF39E6">
        <w:rPr>
          <w:rFonts w:ascii="Times New Roman" w:hAnsi="Times New Roman" w:cs="Times New Roman"/>
          <w:b/>
          <w:sz w:val="24"/>
          <w:szCs w:val="24"/>
        </w:rPr>
        <w:t xml:space="preserve"> oraz termin i sposób wnoszenia tych opłat</w:t>
      </w:r>
    </w:p>
    <w:p w:rsidR="00B1239D" w:rsidRDefault="00B1239D" w:rsidP="002A2A8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C3E" w:rsidRDefault="00BF39E6" w:rsidP="005E6C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</w:t>
      </w:r>
      <w:r w:rsidR="005E6C3E">
        <w:rPr>
          <w:rFonts w:ascii="Times New Roman" w:hAnsi="Times New Roman" w:cs="Times New Roman"/>
          <w:sz w:val="24"/>
          <w:szCs w:val="24"/>
        </w:rPr>
        <w:t xml:space="preserve"> za posiłki (koszt wsadu do kotła) ustala Dyrektor szkoły w porozumieniu z organem prowadzącym.</w:t>
      </w:r>
    </w:p>
    <w:p w:rsidR="005E6C3E" w:rsidRDefault="005E6C3E" w:rsidP="005E6C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</w:t>
      </w:r>
      <w:r w:rsidR="0034178C">
        <w:rPr>
          <w:rFonts w:ascii="Times New Roman" w:hAnsi="Times New Roman" w:cs="Times New Roman"/>
          <w:sz w:val="24"/>
          <w:szCs w:val="24"/>
        </w:rPr>
        <w:t xml:space="preserve"> opłat za posił</w:t>
      </w:r>
      <w:r w:rsidR="00026A30">
        <w:rPr>
          <w:rFonts w:ascii="Times New Roman" w:hAnsi="Times New Roman" w:cs="Times New Roman"/>
          <w:sz w:val="24"/>
          <w:szCs w:val="24"/>
        </w:rPr>
        <w:t>ki podana jest w załączniku nr 3</w:t>
      </w:r>
      <w:r w:rsidR="0034178C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:rsidR="006E0642" w:rsidRDefault="0076522A" w:rsidP="005E6C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Rodzice/opiekunowie informowani są o wysokości stawki żywieniowej w sposób przyjęty przez szkołę</w:t>
      </w:r>
    </w:p>
    <w:p w:rsidR="006E0642" w:rsidRDefault="006E0642" w:rsidP="005E6C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Rachunki za wyżywienie za dany miesiąc wystawiane są przez placówkę do 5-tego dnia następnego miesiąca. Rodzice/opiekunowie wnoszą opłatę w terminie 14 dni od </w:t>
      </w:r>
      <w:r w:rsidR="0034178C">
        <w:rPr>
          <w:rFonts w:ascii="Times New Roman" w:hAnsi="Times New Roman" w:cs="Times New Roman"/>
          <w:sz w:val="24"/>
          <w:szCs w:val="24"/>
        </w:rPr>
        <w:t xml:space="preserve">daty </w:t>
      </w:r>
      <w:r>
        <w:rPr>
          <w:rFonts w:ascii="Times New Roman" w:hAnsi="Times New Roman" w:cs="Times New Roman"/>
          <w:sz w:val="24"/>
          <w:szCs w:val="24"/>
        </w:rPr>
        <w:t>wystawienia faktury, gotówką w kasie lub przelewem na rachunek bankowy Zespołu Placówek Specjalnych.</w:t>
      </w:r>
    </w:p>
    <w:p w:rsidR="006E0642" w:rsidRDefault="006E0642" w:rsidP="005E6C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wnoszenia opłat za posiłki przez MOPS i GOPS zasady i terminy tych opłat regulują odrębne przepisy.</w:t>
      </w:r>
    </w:p>
    <w:p w:rsidR="006E0642" w:rsidRDefault="0076522A" w:rsidP="005E6C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nieuregulowania opłaty w wyznaczonym terminie, rodzice/opiekunowie zalegający z opłatami są indywidualnie informowani o konieczności uiszczenia opłat pisemnym wezwaniem</w:t>
      </w:r>
      <w:r w:rsidR="00827EA6">
        <w:rPr>
          <w:rFonts w:ascii="Times New Roman" w:hAnsi="Times New Roman" w:cs="Times New Roman"/>
          <w:sz w:val="24"/>
          <w:szCs w:val="24"/>
        </w:rPr>
        <w:t>.</w:t>
      </w:r>
    </w:p>
    <w:p w:rsidR="00827EA6" w:rsidRDefault="00B81A69" w:rsidP="005E6C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 3-</w:t>
      </w:r>
      <w:r w:rsidR="00523D1C">
        <w:rPr>
          <w:rFonts w:ascii="Times New Roman" w:hAnsi="Times New Roman" w:cs="Times New Roman"/>
          <w:sz w:val="24"/>
          <w:szCs w:val="24"/>
        </w:rPr>
        <w:t>miesięcznych</w:t>
      </w:r>
      <w:r w:rsidR="00827EA6">
        <w:rPr>
          <w:rFonts w:ascii="Times New Roman" w:hAnsi="Times New Roman" w:cs="Times New Roman"/>
          <w:sz w:val="24"/>
          <w:szCs w:val="24"/>
        </w:rPr>
        <w:t xml:space="preserve"> zaległości opłat za posiłki szkoła może odmówić dziecku </w:t>
      </w:r>
      <w:r w:rsidR="00570F56">
        <w:rPr>
          <w:rFonts w:ascii="Times New Roman" w:hAnsi="Times New Roman" w:cs="Times New Roman"/>
          <w:sz w:val="24"/>
          <w:szCs w:val="24"/>
        </w:rPr>
        <w:t xml:space="preserve">korzystania z posiłków w stołówce. </w:t>
      </w:r>
    </w:p>
    <w:p w:rsidR="00827EA6" w:rsidRDefault="00827EA6" w:rsidP="00827E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6372F" w:rsidRDefault="0046372F" w:rsidP="00827EA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EA6" w:rsidRDefault="00827EA6" w:rsidP="00827EA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ED599F" w:rsidRDefault="00ED599F" w:rsidP="00827EA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27EA6" w:rsidRDefault="00827EA6" w:rsidP="00827EA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Zasady</w:t>
      </w:r>
      <w:r w:rsidR="00570F56">
        <w:rPr>
          <w:rFonts w:ascii="Times New Roman" w:hAnsi="Times New Roman" w:cs="Times New Roman"/>
          <w:b/>
          <w:sz w:val="24"/>
          <w:szCs w:val="24"/>
        </w:rPr>
        <w:t xml:space="preserve"> zgłaszania nieobecności na posiłkach, bądź rezygnacji z wyżywienia.</w:t>
      </w:r>
    </w:p>
    <w:p w:rsidR="00ED599F" w:rsidRDefault="00ED599F" w:rsidP="00827EA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0D81" w:rsidRDefault="00570F56" w:rsidP="00660D8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nieobecności dziecka na posiłku należy zgłosić</w:t>
      </w:r>
      <w:r w:rsidR="00660D81">
        <w:rPr>
          <w:rFonts w:ascii="Times New Roman" w:hAnsi="Times New Roman" w:cs="Times New Roman"/>
          <w:sz w:val="24"/>
          <w:szCs w:val="24"/>
        </w:rPr>
        <w:t xml:space="preserve"> osobiście, bądź telefonicznie w</w:t>
      </w:r>
      <w:r>
        <w:rPr>
          <w:rFonts w:ascii="Times New Roman" w:hAnsi="Times New Roman" w:cs="Times New Roman"/>
          <w:sz w:val="24"/>
          <w:szCs w:val="24"/>
        </w:rPr>
        <w:t xml:space="preserve"> sekretariacie szkoły lub u intendenta najpóźniej do godz. 8:30, w przeciwnym wypadku</w:t>
      </w:r>
      <w:r w:rsidR="00660D81">
        <w:rPr>
          <w:rFonts w:ascii="Times New Roman" w:hAnsi="Times New Roman" w:cs="Times New Roman"/>
          <w:sz w:val="24"/>
          <w:szCs w:val="24"/>
        </w:rPr>
        <w:t xml:space="preserve"> zostaną naliczone koszty przygotowania posiłku w danym dniu.</w:t>
      </w:r>
    </w:p>
    <w:p w:rsidR="00660D81" w:rsidRDefault="00660D81" w:rsidP="00660D8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nieobecności po godz. 8:30 koszty wyżywienia nie będą naliczane od dnia następnego po zgłoszeniu.</w:t>
      </w:r>
    </w:p>
    <w:p w:rsidR="00660D81" w:rsidRDefault="00660D81" w:rsidP="00660D8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dłuższej nieobecności dziecka (choroba</w:t>
      </w:r>
      <w:r w:rsidR="00ED599F">
        <w:rPr>
          <w:rFonts w:ascii="Times New Roman" w:hAnsi="Times New Roman" w:cs="Times New Roman"/>
          <w:sz w:val="24"/>
          <w:szCs w:val="24"/>
        </w:rPr>
        <w:t xml:space="preserve">, planowana nieobecność) rodzic/opiekun </w:t>
      </w:r>
      <w:r>
        <w:rPr>
          <w:rFonts w:ascii="Times New Roman" w:hAnsi="Times New Roman" w:cs="Times New Roman"/>
          <w:sz w:val="24"/>
          <w:szCs w:val="24"/>
        </w:rPr>
        <w:t xml:space="preserve"> zobowiązany</w:t>
      </w:r>
      <w:r w:rsidR="00ED599F"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 xml:space="preserve"> do poinformowania</w:t>
      </w:r>
      <w:r w:rsidR="00ED599F">
        <w:rPr>
          <w:rFonts w:ascii="Times New Roman" w:hAnsi="Times New Roman" w:cs="Times New Roman"/>
          <w:sz w:val="24"/>
          <w:szCs w:val="24"/>
        </w:rPr>
        <w:t xml:space="preserve"> ile dni dziecko n</w:t>
      </w:r>
      <w:r w:rsidR="00B95775">
        <w:rPr>
          <w:rFonts w:ascii="Times New Roman" w:hAnsi="Times New Roman" w:cs="Times New Roman"/>
          <w:sz w:val="24"/>
          <w:szCs w:val="24"/>
        </w:rPr>
        <w:t>ie będzie korzystało z posiłków</w:t>
      </w:r>
      <w:r w:rsidR="00ED599F">
        <w:rPr>
          <w:rFonts w:ascii="Times New Roman" w:hAnsi="Times New Roman" w:cs="Times New Roman"/>
          <w:sz w:val="24"/>
          <w:szCs w:val="24"/>
        </w:rPr>
        <w:t>.</w:t>
      </w:r>
    </w:p>
    <w:p w:rsidR="001D5862" w:rsidRDefault="001D5862" w:rsidP="00660D8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planowanej nieobecności poszczególnych klas w szkole (wycieczki, konkursy, zawody) obowiązek zgłaszania nieobecności, najpóźniej trzy dni przed planowanym wydarzeniem, spoczywa na wychowawcy/opiekunie klasy. w przypadku niezgłoszenia </w:t>
      </w:r>
      <w:r w:rsidR="00523D1C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niezachowania terminu posiłek będzie liczony jako wydany.</w:t>
      </w:r>
    </w:p>
    <w:p w:rsidR="00B95775" w:rsidRPr="001D5862" w:rsidRDefault="00523D1C" w:rsidP="001D586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Całkowitą r</w:t>
      </w:r>
      <w:r w:rsidR="00ED599F">
        <w:rPr>
          <w:rFonts w:ascii="Times New Roman" w:hAnsi="Times New Roman" w:cs="Times New Roman"/>
          <w:sz w:val="24"/>
          <w:szCs w:val="24"/>
        </w:rPr>
        <w:t>ezygnację z wyżywienia dziecka</w:t>
      </w:r>
      <w:r>
        <w:rPr>
          <w:rFonts w:ascii="Times New Roman" w:hAnsi="Times New Roman" w:cs="Times New Roman"/>
          <w:sz w:val="24"/>
          <w:szCs w:val="24"/>
        </w:rPr>
        <w:t xml:space="preserve"> dojeżdżającego</w:t>
      </w:r>
      <w:r w:rsidR="00ED599F">
        <w:rPr>
          <w:rFonts w:ascii="Times New Roman" w:hAnsi="Times New Roman" w:cs="Times New Roman"/>
          <w:sz w:val="24"/>
          <w:szCs w:val="24"/>
        </w:rPr>
        <w:t xml:space="preserve"> w zadeklarowanym okresie należy zgłosić</w:t>
      </w:r>
      <w:r w:rsidR="00696702">
        <w:rPr>
          <w:rFonts w:ascii="Times New Roman" w:hAnsi="Times New Roman" w:cs="Times New Roman"/>
          <w:sz w:val="24"/>
          <w:szCs w:val="24"/>
        </w:rPr>
        <w:t xml:space="preserve"> pisemnie (załącznik nr 2)</w:t>
      </w:r>
      <w:r w:rsidR="00ED599F">
        <w:rPr>
          <w:rFonts w:ascii="Times New Roman" w:hAnsi="Times New Roman" w:cs="Times New Roman"/>
          <w:sz w:val="24"/>
          <w:szCs w:val="24"/>
        </w:rPr>
        <w:t xml:space="preserve"> z tygodniowym wyprze</w:t>
      </w:r>
      <w:r w:rsidR="00696702">
        <w:rPr>
          <w:rFonts w:ascii="Times New Roman" w:hAnsi="Times New Roman" w:cs="Times New Roman"/>
          <w:sz w:val="24"/>
          <w:szCs w:val="24"/>
        </w:rPr>
        <w:t xml:space="preserve">dzeniem </w:t>
      </w:r>
      <w:r w:rsidR="00ED599F">
        <w:rPr>
          <w:rFonts w:ascii="Times New Roman" w:hAnsi="Times New Roman" w:cs="Times New Roman"/>
          <w:sz w:val="24"/>
          <w:szCs w:val="24"/>
        </w:rPr>
        <w:t xml:space="preserve"> u intendenta.</w:t>
      </w:r>
    </w:p>
    <w:p w:rsidR="00ED599F" w:rsidRDefault="00ED599F" w:rsidP="00ED59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D599F" w:rsidRDefault="00ED599F" w:rsidP="00ED59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8345E" w:rsidRDefault="00C8345E" w:rsidP="00ED599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45E" w:rsidRDefault="00C8345E" w:rsidP="00ED599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45E" w:rsidRDefault="00C8345E" w:rsidP="00ED599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45E" w:rsidRDefault="00C8345E" w:rsidP="00ED599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99F" w:rsidRDefault="00ED599F" w:rsidP="00ED599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ED599F" w:rsidRDefault="00ED599F" w:rsidP="00ED599F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Zasady zachowania się w stołówce</w:t>
      </w:r>
    </w:p>
    <w:p w:rsidR="00B95775" w:rsidRDefault="00B95775" w:rsidP="00ED599F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99F" w:rsidRDefault="00A11B3D" w:rsidP="00ED599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bezpieczeństwem uczniów w jadalni sprawuje nauczyciel/wychowawca zgodnie z grafikiem dyżurów.</w:t>
      </w:r>
    </w:p>
    <w:p w:rsidR="00B95775" w:rsidRDefault="00B95775" w:rsidP="00ED599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korzystający z wyżywienie przychodzą do jadalni o wyznaczonej porze, zgodnie z harmonogramem, ułożonym w oparciu o plan lekcji poszczególnych klas.</w:t>
      </w:r>
    </w:p>
    <w:p w:rsidR="00B95775" w:rsidRDefault="00B95775" w:rsidP="00ED599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posiłkiem dzieci wraz z nauczycielem udają się do łazienki umyć ręce.</w:t>
      </w:r>
    </w:p>
    <w:p w:rsidR="001D5862" w:rsidRDefault="00E93817" w:rsidP="00ED599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wnoszenie do jadalni wierzchnich okryć i plecaków.</w:t>
      </w:r>
    </w:p>
    <w:p w:rsidR="00E93817" w:rsidRDefault="00E93817" w:rsidP="00ED599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spożywania posiłków obowiązują zasady kulturalnego zachowania.</w:t>
      </w:r>
    </w:p>
    <w:p w:rsidR="00E93817" w:rsidRDefault="00E93817" w:rsidP="00ED599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posiłku zachęca się dzieci do próbowania różnych smaków.</w:t>
      </w:r>
    </w:p>
    <w:p w:rsidR="00E93817" w:rsidRDefault="00E93817" w:rsidP="00ED599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wydawa</w:t>
      </w:r>
      <w:r w:rsidR="00E73626">
        <w:rPr>
          <w:rFonts w:ascii="Times New Roman" w:hAnsi="Times New Roman" w:cs="Times New Roman"/>
          <w:sz w:val="24"/>
          <w:szCs w:val="24"/>
        </w:rPr>
        <w:t>nia posiłków zabrania się przybywania</w:t>
      </w:r>
      <w:r>
        <w:rPr>
          <w:rFonts w:ascii="Times New Roman" w:hAnsi="Times New Roman" w:cs="Times New Roman"/>
          <w:sz w:val="24"/>
          <w:szCs w:val="24"/>
        </w:rPr>
        <w:t xml:space="preserve"> w pomieszczeniach stołówki osobom niespożywającym posiłków z wyjątkiem osób sprawujących opiekę</w:t>
      </w:r>
      <w:r w:rsidR="00A57ACD">
        <w:rPr>
          <w:rFonts w:ascii="Times New Roman" w:hAnsi="Times New Roman" w:cs="Times New Roman"/>
          <w:sz w:val="24"/>
          <w:szCs w:val="24"/>
        </w:rPr>
        <w:t>.</w:t>
      </w:r>
    </w:p>
    <w:p w:rsidR="00E93817" w:rsidRDefault="00E93817" w:rsidP="00E938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93817" w:rsidRDefault="00E93817" w:rsidP="00E9381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817">
        <w:rPr>
          <w:rFonts w:ascii="Times New Roman" w:hAnsi="Times New Roman" w:cs="Times New Roman"/>
          <w:b/>
          <w:sz w:val="24"/>
          <w:szCs w:val="24"/>
        </w:rPr>
        <w:t>§ 6</w:t>
      </w:r>
    </w:p>
    <w:p w:rsidR="00E93817" w:rsidRDefault="00E93817" w:rsidP="00E93817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:rsidR="0046372F" w:rsidRDefault="0046372F" w:rsidP="00E93817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817" w:rsidRDefault="0046372F" w:rsidP="00E938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dotyczących wyżywienia, a nie określonych w niniejszym regulaminie , decyzję podejmuje Dyrektor szkoły.</w:t>
      </w:r>
    </w:p>
    <w:p w:rsidR="0046372F" w:rsidRDefault="0046372F" w:rsidP="00E938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przestrzegania postanowień niniejszego regulaminu zobowiązania są wszyscy pr</w:t>
      </w:r>
      <w:r w:rsidR="00C8345E">
        <w:rPr>
          <w:rFonts w:ascii="Times New Roman" w:hAnsi="Times New Roman" w:cs="Times New Roman"/>
          <w:sz w:val="24"/>
          <w:szCs w:val="24"/>
        </w:rPr>
        <w:t>acownicy szkoły, wychowankowie oraz</w:t>
      </w:r>
      <w:r>
        <w:rPr>
          <w:rFonts w:ascii="Times New Roman" w:hAnsi="Times New Roman" w:cs="Times New Roman"/>
          <w:sz w:val="24"/>
          <w:szCs w:val="24"/>
        </w:rPr>
        <w:t xml:space="preserve"> rodzice/opiekunowie.</w:t>
      </w:r>
    </w:p>
    <w:p w:rsidR="0046372F" w:rsidRPr="00E93817" w:rsidRDefault="0046372F" w:rsidP="00E938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wchodzi w życie z dniem 01.09.2022r.</w:t>
      </w:r>
    </w:p>
    <w:p w:rsidR="00FD0841" w:rsidRPr="00546B5E" w:rsidRDefault="00FD0841" w:rsidP="00546B5E">
      <w:pPr>
        <w:pStyle w:val="Akapitzlist"/>
        <w:ind w:left="2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841" w:rsidRDefault="00FD0841" w:rsidP="00523D1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D1C" w:rsidRDefault="00523D1C" w:rsidP="00523D1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D1C" w:rsidRDefault="00523D1C" w:rsidP="00523D1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D1C" w:rsidRDefault="00523D1C" w:rsidP="00523D1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D1C" w:rsidRDefault="00523D1C" w:rsidP="00523D1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D1C" w:rsidRDefault="00523D1C" w:rsidP="00523D1C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23D1C">
        <w:rPr>
          <w:rFonts w:ascii="Times New Roman" w:hAnsi="Times New Roman" w:cs="Times New Roman"/>
          <w:b/>
          <w:i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23D1C" w:rsidRDefault="00523D1C" w:rsidP="00523D1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1- Deklaracja korzystania z posiłków.</w:t>
      </w:r>
    </w:p>
    <w:p w:rsidR="00523D1C" w:rsidRDefault="00523D1C" w:rsidP="00523D1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2 </w:t>
      </w:r>
      <w:r w:rsidR="00E73626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626">
        <w:rPr>
          <w:rFonts w:ascii="Times New Roman" w:hAnsi="Times New Roman" w:cs="Times New Roman"/>
          <w:i/>
          <w:sz w:val="24"/>
          <w:szCs w:val="24"/>
        </w:rPr>
        <w:t>Rezygnacja z wyżywienia.</w:t>
      </w:r>
    </w:p>
    <w:p w:rsidR="00E73626" w:rsidRPr="00523D1C" w:rsidRDefault="00E73626" w:rsidP="00523D1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3 – wysokość opłat za wyżywienie w stołówce szkolnej w Zespole Placówek Specjalnych w Sławoborzu.</w:t>
      </w:r>
    </w:p>
    <w:p w:rsidR="00523D1C" w:rsidRPr="00523D1C" w:rsidRDefault="00523D1C" w:rsidP="00523D1C">
      <w:pPr>
        <w:pStyle w:val="Akapitzlist"/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23D1C" w:rsidRPr="00523D1C" w:rsidSect="008E3624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F1" w:rsidRDefault="005010F1" w:rsidP="00C8345E">
      <w:pPr>
        <w:spacing w:after="0" w:line="240" w:lineRule="auto"/>
      </w:pPr>
      <w:r>
        <w:separator/>
      </w:r>
    </w:p>
  </w:endnote>
  <w:endnote w:type="continuationSeparator" w:id="0">
    <w:p w:rsidR="005010F1" w:rsidRDefault="005010F1" w:rsidP="00C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015443"/>
      <w:docPartObj>
        <w:docPartGallery w:val="Page Numbers (Bottom of Page)"/>
        <w:docPartUnique/>
      </w:docPartObj>
    </w:sdtPr>
    <w:sdtEndPr/>
    <w:sdtContent>
      <w:p w:rsidR="00057BAE" w:rsidRDefault="00057BAE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Schemat blokowy: decyzj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0ACA32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57BAE" w:rsidRDefault="00057BAE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04415">
          <w:rPr>
            <w:noProof/>
          </w:rPr>
          <w:t>3</w:t>
        </w:r>
        <w:r>
          <w:fldChar w:fldCharType="end"/>
        </w:r>
      </w:p>
    </w:sdtContent>
  </w:sdt>
  <w:p w:rsidR="00057BAE" w:rsidRDefault="00057B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F1" w:rsidRDefault="005010F1" w:rsidP="00C8345E">
      <w:pPr>
        <w:spacing w:after="0" w:line="240" w:lineRule="auto"/>
      </w:pPr>
      <w:r>
        <w:separator/>
      </w:r>
    </w:p>
  </w:footnote>
  <w:footnote w:type="continuationSeparator" w:id="0">
    <w:p w:rsidR="005010F1" w:rsidRDefault="005010F1" w:rsidP="00C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5E" w:rsidRDefault="00C8345E" w:rsidP="00C8345E">
    <w:pPr>
      <w:pStyle w:val="Nagwek"/>
      <w:jc w:val="right"/>
    </w:pPr>
  </w:p>
  <w:p w:rsidR="00C8345E" w:rsidRDefault="00C834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2BE"/>
    <w:multiLevelType w:val="hybridMultilevel"/>
    <w:tmpl w:val="1C1EF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2658"/>
    <w:multiLevelType w:val="hybridMultilevel"/>
    <w:tmpl w:val="95BA6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5D04"/>
    <w:multiLevelType w:val="hybridMultilevel"/>
    <w:tmpl w:val="76DA2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A6621"/>
    <w:multiLevelType w:val="hybridMultilevel"/>
    <w:tmpl w:val="8C20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B52EC"/>
    <w:multiLevelType w:val="hybridMultilevel"/>
    <w:tmpl w:val="C2B8C2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6A25B0"/>
    <w:multiLevelType w:val="hybridMultilevel"/>
    <w:tmpl w:val="1F28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443E2"/>
    <w:multiLevelType w:val="hybridMultilevel"/>
    <w:tmpl w:val="F7344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B5B1D"/>
    <w:multiLevelType w:val="hybridMultilevel"/>
    <w:tmpl w:val="4E72CD12"/>
    <w:lvl w:ilvl="0" w:tplc="0415000F">
      <w:start w:val="1"/>
      <w:numFmt w:val="decimal"/>
      <w:lvlText w:val="%1.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8" w15:restartNumberingAfterBreak="0">
    <w:nsid w:val="54C97512"/>
    <w:multiLevelType w:val="hybridMultilevel"/>
    <w:tmpl w:val="0F4C35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C032C7"/>
    <w:multiLevelType w:val="hybridMultilevel"/>
    <w:tmpl w:val="4D46E078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5F97797C"/>
    <w:multiLevelType w:val="hybridMultilevel"/>
    <w:tmpl w:val="D9B476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E3BB0"/>
    <w:multiLevelType w:val="hybridMultilevel"/>
    <w:tmpl w:val="FB94F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2D7876"/>
    <w:multiLevelType w:val="hybridMultilevel"/>
    <w:tmpl w:val="1EA0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C2555"/>
    <w:multiLevelType w:val="hybridMultilevel"/>
    <w:tmpl w:val="CDE2E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85395"/>
    <w:multiLevelType w:val="hybridMultilevel"/>
    <w:tmpl w:val="9F1EA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42D1E"/>
    <w:multiLevelType w:val="hybridMultilevel"/>
    <w:tmpl w:val="4984B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24"/>
    <w:rsid w:val="00026A30"/>
    <w:rsid w:val="00057BAE"/>
    <w:rsid w:val="000B4914"/>
    <w:rsid w:val="00130693"/>
    <w:rsid w:val="001D5862"/>
    <w:rsid w:val="002A2A8E"/>
    <w:rsid w:val="0034178C"/>
    <w:rsid w:val="003434D4"/>
    <w:rsid w:val="0046372F"/>
    <w:rsid w:val="005010F1"/>
    <w:rsid w:val="00523D1C"/>
    <w:rsid w:val="00525BCA"/>
    <w:rsid w:val="00546B5E"/>
    <w:rsid w:val="00570F56"/>
    <w:rsid w:val="005B0969"/>
    <w:rsid w:val="005E6C3E"/>
    <w:rsid w:val="00604415"/>
    <w:rsid w:val="006173E1"/>
    <w:rsid w:val="00620680"/>
    <w:rsid w:val="00660D81"/>
    <w:rsid w:val="00696702"/>
    <w:rsid w:val="006C261D"/>
    <w:rsid w:val="006E0642"/>
    <w:rsid w:val="0076522A"/>
    <w:rsid w:val="00827EA6"/>
    <w:rsid w:val="008E3624"/>
    <w:rsid w:val="00930F51"/>
    <w:rsid w:val="00A11B3D"/>
    <w:rsid w:val="00A57ACD"/>
    <w:rsid w:val="00B1239D"/>
    <w:rsid w:val="00B81A69"/>
    <w:rsid w:val="00B95775"/>
    <w:rsid w:val="00BF39E6"/>
    <w:rsid w:val="00C8345E"/>
    <w:rsid w:val="00E42428"/>
    <w:rsid w:val="00E73626"/>
    <w:rsid w:val="00E93817"/>
    <w:rsid w:val="00EB48E0"/>
    <w:rsid w:val="00ED599F"/>
    <w:rsid w:val="00F5398D"/>
    <w:rsid w:val="00F71A10"/>
    <w:rsid w:val="00FB69B5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9098631-2379-497C-8AA0-BCEA1521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8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7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45E"/>
  </w:style>
  <w:style w:type="paragraph" w:styleId="Stopka">
    <w:name w:val="footer"/>
    <w:basedOn w:val="Normalny"/>
    <w:link w:val="StopkaZnak"/>
    <w:uiPriority w:val="99"/>
    <w:unhideWhenUsed/>
    <w:rsid w:val="00C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CFCD-680F-44D0-9177-A87C1ED0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2022-08-22T09:13:00Z</cp:lastPrinted>
  <dcterms:created xsi:type="dcterms:W3CDTF">2022-08-05T09:37:00Z</dcterms:created>
  <dcterms:modified xsi:type="dcterms:W3CDTF">2022-08-25T06:56:00Z</dcterms:modified>
</cp:coreProperties>
</file>